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2D2" w:rsidRPr="0089122D" w:rsidRDefault="002E02D2" w:rsidP="00E45B4D">
      <w:pPr>
        <w:pStyle w:val="Kop3"/>
        <w:rPr>
          <w:rStyle w:val="Intensievebenadrukking"/>
          <w:rFonts w:ascii="Calibri" w:hAnsi="Calibri"/>
          <w:i w:val="0"/>
          <w:sz w:val="28"/>
          <w:szCs w:val="28"/>
        </w:rPr>
      </w:pPr>
      <w:bookmarkStart w:id="0" w:name="_GoBack"/>
      <w:bookmarkEnd w:id="0"/>
      <w:r w:rsidRPr="0089122D">
        <w:rPr>
          <w:rStyle w:val="Intensievebenadrukking"/>
          <w:rFonts w:ascii="Calibri" w:hAnsi="Calibri"/>
          <w:i w:val="0"/>
          <w:sz w:val="28"/>
          <w:szCs w:val="28"/>
        </w:rPr>
        <w:t xml:space="preserve">Model gedragscode Veilig Jeugdwerk </w:t>
      </w:r>
    </w:p>
    <w:p w:rsidR="002E02D2" w:rsidRDefault="002E02D2" w:rsidP="00E40D2B">
      <w:pPr>
        <w:autoSpaceDE w:val="0"/>
        <w:autoSpaceDN w:val="0"/>
        <w:adjustRightInd w:val="0"/>
        <w:rPr>
          <w:rFonts w:ascii="Arial" w:hAnsi="Arial" w:cs="Calibri"/>
          <w:sz w:val="20"/>
          <w:szCs w:val="20"/>
        </w:rPr>
      </w:pPr>
    </w:p>
    <w:p w:rsidR="002E02D2" w:rsidRPr="00443C84" w:rsidRDefault="002E02D2" w:rsidP="00E40D2B">
      <w:pPr>
        <w:autoSpaceDE w:val="0"/>
        <w:autoSpaceDN w:val="0"/>
        <w:adjustRightInd w:val="0"/>
        <w:rPr>
          <w:rFonts w:ascii="Arial" w:hAnsi="Arial" w:cs="Calibri"/>
          <w:sz w:val="20"/>
          <w:szCs w:val="20"/>
        </w:rPr>
      </w:pPr>
      <w:r w:rsidRPr="00443C84">
        <w:rPr>
          <w:rFonts w:ascii="Arial" w:hAnsi="Arial" w:cs="Calibri"/>
          <w:sz w:val="20"/>
          <w:szCs w:val="20"/>
        </w:rPr>
        <w:t xml:space="preserve">De gemeente [plaatsnaam] vindt het belangrijk dat haar betaalde en onbetaalde medewerkers die werken met kinderen en jongeren in hun gedrag rekening houden met wat wenselijk en toelaatbaar is en zich bewust zijn van de kaders waarbinnen het jeugdwerk plaats kan vinden. </w:t>
      </w:r>
    </w:p>
    <w:p w:rsidR="002E02D2" w:rsidRPr="00443C84" w:rsidRDefault="002E02D2" w:rsidP="00E40D2B">
      <w:pPr>
        <w:autoSpaceDE w:val="0"/>
        <w:autoSpaceDN w:val="0"/>
        <w:adjustRightInd w:val="0"/>
        <w:rPr>
          <w:rFonts w:ascii="Arial" w:hAnsi="Arial" w:cs="Calibri"/>
          <w:sz w:val="20"/>
          <w:szCs w:val="20"/>
        </w:rPr>
      </w:pPr>
      <w:r w:rsidRPr="00443C84">
        <w:rPr>
          <w:rFonts w:ascii="Arial" w:hAnsi="Arial" w:cs="Calibri"/>
          <w:sz w:val="20"/>
          <w:szCs w:val="20"/>
        </w:rPr>
        <w:t xml:space="preserve">Daarom hebben wij als kerkelijke gemeente voor al onze (vrijwillige) medewerkers een gedragscode opgesteld. Wanneer je je inzet, als vrijwilliger, stagiair(e) of als betaalde kracht, vragen wij je deze gedragscode te ondertekenen. Hiermee verklaar je dat je de gedragscode kent en niet tegen de gedragscode in zult handelen. </w:t>
      </w:r>
    </w:p>
    <w:p w:rsidR="002E02D2" w:rsidRPr="00443C84" w:rsidRDefault="002E02D2" w:rsidP="00E40D2B">
      <w:pPr>
        <w:autoSpaceDE w:val="0"/>
        <w:autoSpaceDN w:val="0"/>
        <w:adjustRightInd w:val="0"/>
        <w:rPr>
          <w:rFonts w:ascii="Arial" w:hAnsi="Arial" w:cs="Calibri"/>
          <w:sz w:val="20"/>
          <w:szCs w:val="20"/>
        </w:rPr>
      </w:pPr>
    </w:p>
    <w:p w:rsidR="002E02D2" w:rsidRPr="00443C84" w:rsidRDefault="002E02D2" w:rsidP="00E40D2B">
      <w:pPr>
        <w:pStyle w:val="Lijstalinea"/>
        <w:numPr>
          <w:ilvl w:val="0"/>
          <w:numId w:val="1"/>
        </w:numPr>
        <w:autoSpaceDE w:val="0"/>
        <w:autoSpaceDN w:val="0"/>
        <w:adjustRightInd w:val="0"/>
        <w:rPr>
          <w:rFonts w:ascii="Arial" w:hAnsi="Arial" w:cs="Calibri"/>
          <w:sz w:val="20"/>
          <w:szCs w:val="20"/>
        </w:rPr>
      </w:pPr>
      <w:r w:rsidRPr="00443C84">
        <w:rPr>
          <w:rFonts w:ascii="Arial" w:hAnsi="Arial" w:cs="Calibri"/>
          <w:sz w:val="20"/>
          <w:szCs w:val="20"/>
        </w:rPr>
        <w:t>De medewerker is te allen tijde verantwoordelijk voor de veiligheid van de relatie. Zo zorgt de medewerker voor een omgeving en een sfeer waarbinnen het kind/de jongere zich veilig en gerespecteerd voelt.</w:t>
      </w:r>
    </w:p>
    <w:p w:rsidR="002E02D2" w:rsidRPr="00443C84" w:rsidRDefault="002E02D2" w:rsidP="00E40D2B">
      <w:pPr>
        <w:autoSpaceDE w:val="0"/>
        <w:autoSpaceDN w:val="0"/>
        <w:adjustRightInd w:val="0"/>
        <w:ind w:left="360"/>
        <w:rPr>
          <w:rFonts w:ascii="Arial" w:hAnsi="Arial" w:cs="Calibri"/>
          <w:sz w:val="20"/>
          <w:szCs w:val="20"/>
        </w:rPr>
      </w:pPr>
    </w:p>
    <w:p w:rsidR="002E02D2" w:rsidRPr="00443C84" w:rsidRDefault="002E02D2" w:rsidP="00E40D2B">
      <w:pPr>
        <w:pStyle w:val="Lijstalinea"/>
        <w:numPr>
          <w:ilvl w:val="0"/>
          <w:numId w:val="1"/>
        </w:numPr>
        <w:autoSpaceDE w:val="0"/>
        <w:autoSpaceDN w:val="0"/>
        <w:adjustRightInd w:val="0"/>
        <w:rPr>
          <w:rFonts w:ascii="Arial" w:hAnsi="Arial" w:cs="Calibri"/>
          <w:sz w:val="20"/>
          <w:szCs w:val="20"/>
        </w:rPr>
      </w:pPr>
      <w:r w:rsidRPr="00443C84">
        <w:rPr>
          <w:rFonts w:ascii="Arial" w:hAnsi="Arial" w:cs="Calibri"/>
          <w:sz w:val="20"/>
          <w:szCs w:val="20"/>
        </w:rPr>
        <w:t>De medewerker onthoudt zich ervan het kind/de jongere te bejegenen op een wijze die het kind/de jongere in zijn waardigheid aantast.</w:t>
      </w:r>
    </w:p>
    <w:p w:rsidR="002E02D2" w:rsidRPr="00443C84" w:rsidRDefault="002E02D2" w:rsidP="00E40D2B">
      <w:pPr>
        <w:autoSpaceDE w:val="0"/>
        <w:autoSpaceDN w:val="0"/>
        <w:adjustRightInd w:val="0"/>
        <w:rPr>
          <w:rFonts w:ascii="Arial" w:hAnsi="Arial" w:cs="Calibri"/>
          <w:sz w:val="20"/>
          <w:szCs w:val="20"/>
        </w:rPr>
      </w:pPr>
    </w:p>
    <w:p w:rsidR="002E02D2" w:rsidRPr="00443C84" w:rsidRDefault="002E02D2" w:rsidP="00E40D2B">
      <w:pPr>
        <w:pStyle w:val="Lijstalinea"/>
        <w:numPr>
          <w:ilvl w:val="0"/>
          <w:numId w:val="1"/>
        </w:numPr>
        <w:autoSpaceDE w:val="0"/>
        <w:autoSpaceDN w:val="0"/>
        <w:adjustRightInd w:val="0"/>
        <w:rPr>
          <w:rFonts w:ascii="Arial" w:hAnsi="Arial" w:cs="Calibri"/>
          <w:sz w:val="20"/>
          <w:szCs w:val="20"/>
        </w:rPr>
      </w:pPr>
      <w:r w:rsidRPr="00443C84">
        <w:rPr>
          <w:rFonts w:ascii="Arial" w:hAnsi="Arial" w:cs="Calibri"/>
          <w:sz w:val="20"/>
          <w:szCs w:val="20"/>
        </w:rPr>
        <w:t>De medewerker dringt niet verder door in het privéleven van het kind/de jongere dan functioneel noodzakelijk is.</w:t>
      </w:r>
    </w:p>
    <w:p w:rsidR="002E02D2" w:rsidRPr="00443C84" w:rsidRDefault="002E02D2" w:rsidP="00E40D2B">
      <w:pPr>
        <w:autoSpaceDE w:val="0"/>
        <w:autoSpaceDN w:val="0"/>
        <w:adjustRightInd w:val="0"/>
        <w:rPr>
          <w:rFonts w:ascii="Arial" w:hAnsi="Arial" w:cs="Calibri"/>
          <w:sz w:val="20"/>
          <w:szCs w:val="20"/>
        </w:rPr>
      </w:pPr>
    </w:p>
    <w:p w:rsidR="002E02D2" w:rsidRPr="00443C84" w:rsidRDefault="002E02D2" w:rsidP="00E40D2B">
      <w:pPr>
        <w:pStyle w:val="Lijstalinea"/>
        <w:numPr>
          <w:ilvl w:val="0"/>
          <w:numId w:val="1"/>
        </w:numPr>
        <w:autoSpaceDE w:val="0"/>
        <w:autoSpaceDN w:val="0"/>
        <w:adjustRightInd w:val="0"/>
        <w:rPr>
          <w:rFonts w:ascii="Arial" w:hAnsi="Arial" w:cs="Calibri"/>
          <w:sz w:val="20"/>
          <w:szCs w:val="20"/>
        </w:rPr>
      </w:pPr>
      <w:r w:rsidRPr="00443C84">
        <w:rPr>
          <w:rFonts w:ascii="Arial" w:hAnsi="Arial" w:cs="Calibri"/>
          <w:sz w:val="20"/>
          <w:szCs w:val="20"/>
        </w:rPr>
        <w:t>De medewerker onthoudt zich van elke vorm van seksuele benadering en misbruik ten opzichte van het kind/de jongere. Alle seksuele handelingen, contacten en relaties tussen medewerker en het kind/de jongere tot 18 jaar zijn onder geen beding geoorloofd en worden beschouwd als seksueel misbruik.</w:t>
      </w:r>
    </w:p>
    <w:p w:rsidR="002E02D2" w:rsidRPr="00443C84" w:rsidRDefault="002E02D2" w:rsidP="00E40D2B">
      <w:pPr>
        <w:autoSpaceDE w:val="0"/>
        <w:autoSpaceDN w:val="0"/>
        <w:adjustRightInd w:val="0"/>
        <w:rPr>
          <w:rFonts w:ascii="Arial" w:hAnsi="Arial" w:cs="Calibri"/>
          <w:sz w:val="20"/>
          <w:szCs w:val="20"/>
        </w:rPr>
      </w:pPr>
    </w:p>
    <w:p w:rsidR="002E02D2" w:rsidRPr="00443C84" w:rsidRDefault="002E02D2" w:rsidP="00E40D2B">
      <w:pPr>
        <w:pStyle w:val="Lijstalinea"/>
        <w:numPr>
          <w:ilvl w:val="0"/>
          <w:numId w:val="1"/>
        </w:numPr>
        <w:autoSpaceDE w:val="0"/>
        <w:autoSpaceDN w:val="0"/>
        <w:adjustRightInd w:val="0"/>
        <w:rPr>
          <w:rFonts w:ascii="Arial" w:hAnsi="Arial" w:cs="Calibri"/>
          <w:sz w:val="20"/>
          <w:szCs w:val="20"/>
        </w:rPr>
      </w:pPr>
      <w:r w:rsidRPr="00443C84">
        <w:rPr>
          <w:rFonts w:ascii="Arial" w:hAnsi="Arial" w:cs="Calibri"/>
          <w:sz w:val="20"/>
          <w:szCs w:val="20"/>
        </w:rPr>
        <w:t xml:space="preserve">De medewerker mag het kind/de jongere niet op zodanige wijze aanraken, dat deze aanraking naar redelijke verwachting als seksueel of erotisch van aard ervaren zal worden. </w:t>
      </w:r>
    </w:p>
    <w:p w:rsidR="002E02D2" w:rsidRPr="00443C84" w:rsidRDefault="002E02D2" w:rsidP="00E40D2B">
      <w:pPr>
        <w:pStyle w:val="Lijstalinea"/>
        <w:rPr>
          <w:rFonts w:ascii="Arial" w:hAnsi="Arial" w:cs="Calibri"/>
          <w:sz w:val="20"/>
          <w:szCs w:val="20"/>
        </w:rPr>
      </w:pPr>
    </w:p>
    <w:p w:rsidR="002E02D2" w:rsidRPr="00443C84" w:rsidRDefault="002E02D2" w:rsidP="00E40D2B">
      <w:pPr>
        <w:pStyle w:val="Lijstalinea"/>
        <w:numPr>
          <w:ilvl w:val="0"/>
          <w:numId w:val="1"/>
        </w:numPr>
        <w:autoSpaceDE w:val="0"/>
        <w:autoSpaceDN w:val="0"/>
        <w:adjustRightInd w:val="0"/>
        <w:rPr>
          <w:rFonts w:ascii="Arial" w:hAnsi="Arial" w:cs="Calibri"/>
          <w:sz w:val="20"/>
          <w:szCs w:val="20"/>
        </w:rPr>
      </w:pPr>
      <w:r w:rsidRPr="00443C84">
        <w:rPr>
          <w:rFonts w:ascii="Arial" w:hAnsi="Arial" w:cs="Calibri"/>
          <w:sz w:val="20"/>
          <w:szCs w:val="20"/>
        </w:rPr>
        <w:t>De medewerker zal tijdens trainingsdagen, kampen, reizen, uitjes en dergelijke zeer</w:t>
      </w:r>
    </w:p>
    <w:p w:rsidR="002E02D2" w:rsidRPr="00443C84" w:rsidRDefault="002E02D2" w:rsidP="00E40D2B">
      <w:pPr>
        <w:autoSpaceDE w:val="0"/>
        <w:autoSpaceDN w:val="0"/>
        <w:adjustRightInd w:val="0"/>
        <w:ind w:left="708"/>
        <w:rPr>
          <w:rFonts w:ascii="Arial" w:hAnsi="Arial" w:cs="Calibri"/>
          <w:sz w:val="20"/>
          <w:szCs w:val="20"/>
        </w:rPr>
      </w:pPr>
      <w:r w:rsidRPr="00443C84">
        <w:rPr>
          <w:rFonts w:ascii="Arial" w:hAnsi="Arial" w:cs="Calibri"/>
          <w:sz w:val="20"/>
          <w:szCs w:val="20"/>
        </w:rPr>
        <w:t>terughoudend en met respect omgaan met het kind/de jongere en de ruimtes waarin zij zich bevinden, zoals de kleedkamer of hotelkamer.</w:t>
      </w:r>
    </w:p>
    <w:p w:rsidR="002E02D2" w:rsidRPr="00443C84" w:rsidRDefault="002E02D2" w:rsidP="00E40D2B">
      <w:pPr>
        <w:autoSpaceDE w:val="0"/>
        <w:autoSpaceDN w:val="0"/>
        <w:adjustRightInd w:val="0"/>
        <w:ind w:left="708"/>
        <w:rPr>
          <w:rFonts w:ascii="Arial" w:hAnsi="Arial" w:cs="Calibri"/>
          <w:sz w:val="20"/>
          <w:szCs w:val="20"/>
        </w:rPr>
      </w:pPr>
    </w:p>
    <w:p w:rsidR="002E02D2" w:rsidRPr="00443C84" w:rsidRDefault="002E02D2" w:rsidP="00E40D2B">
      <w:pPr>
        <w:pStyle w:val="Lijstalinea"/>
        <w:numPr>
          <w:ilvl w:val="0"/>
          <w:numId w:val="1"/>
        </w:numPr>
        <w:autoSpaceDE w:val="0"/>
        <w:autoSpaceDN w:val="0"/>
        <w:adjustRightInd w:val="0"/>
        <w:rPr>
          <w:rFonts w:ascii="Arial" w:hAnsi="Arial" w:cs="Calibri"/>
          <w:sz w:val="20"/>
          <w:szCs w:val="20"/>
        </w:rPr>
      </w:pPr>
      <w:r w:rsidRPr="00443C84">
        <w:rPr>
          <w:rFonts w:ascii="Arial" w:hAnsi="Arial" w:cs="Calibri"/>
          <w:sz w:val="20"/>
          <w:szCs w:val="20"/>
        </w:rPr>
        <w:t>De medewerker heeft de plicht het kind/de jongere naar vermogen te beschermen</w:t>
      </w:r>
    </w:p>
    <w:p w:rsidR="002E02D2" w:rsidRPr="00443C84" w:rsidRDefault="002E02D2" w:rsidP="00E40D2B">
      <w:pPr>
        <w:autoSpaceDE w:val="0"/>
        <w:autoSpaceDN w:val="0"/>
        <w:adjustRightInd w:val="0"/>
        <w:ind w:left="708"/>
        <w:rPr>
          <w:rFonts w:ascii="Arial" w:hAnsi="Arial" w:cs="Calibri"/>
          <w:sz w:val="20"/>
          <w:szCs w:val="20"/>
        </w:rPr>
      </w:pPr>
      <w:r w:rsidRPr="00443C84">
        <w:rPr>
          <w:rFonts w:ascii="Arial" w:hAnsi="Arial" w:cs="Calibri"/>
          <w:sz w:val="20"/>
          <w:szCs w:val="20"/>
        </w:rPr>
        <w:t>tegen vormen van ongelijkwaardige behandeling en seksueel misbruik en zal er actief op toezien dat de gedragscode door iedereen die bij het kind/de jongere is betrokken, wordt nageleefd.</w:t>
      </w:r>
    </w:p>
    <w:p w:rsidR="002E02D2" w:rsidRPr="00443C84" w:rsidRDefault="002E02D2" w:rsidP="00E40D2B">
      <w:pPr>
        <w:autoSpaceDE w:val="0"/>
        <w:autoSpaceDN w:val="0"/>
        <w:adjustRightInd w:val="0"/>
        <w:ind w:left="708"/>
        <w:rPr>
          <w:rFonts w:ascii="Arial" w:hAnsi="Arial" w:cs="Calibri"/>
          <w:sz w:val="20"/>
          <w:szCs w:val="20"/>
        </w:rPr>
      </w:pPr>
    </w:p>
    <w:p w:rsidR="002E02D2" w:rsidRPr="00443C84" w:rsidRDefault="002E02D2" w:rsidP="00E40D2B">
      <w:pPr>
        <w:pStyle w:val="Lijstalinea"/>
        <w:numPr>
          <w:ilvl w:val="0"/>
          <w:numId w:val="1"/>
        </w:numPr>
        <w:autoSpaceDE w:val="0"/>
        <w:autoSpaceDN w:val="0"/>
        <w:adjustRightInd w:val="0"/>
        <w:rPr>
          <w:rFonts w:ascii="Arial" w:hAnsi="Arial" w:cs="Calibri"/>
          <w:sz w:val="20"/>
          <w:szCs w:val="20"/>
        </w:rPr>
      </w:pPr>
      <w:r w:rsidRPr="00443C84">
        <w:rPr>
          <w:rFonts w:ascii="Arial" w:hAnsi="Arial" w:cs="Calibri"/>
          <w:sz w:val="20"/>
          <w:szCs w:val="20"/>
        </w:rPr>
        <w:t xml:space="preserve">Indien de medewerker gedrag signaleert dat niet in overeenstemming is met deze gedragscode en bij vermoedens van seksueel misbruik, is hij </w:t>
      </w:r>
      <w:r w:rsidRPr="00443C84">
        <w:rPr>
          <w:rFonts w:ascii="Arial" w:hAnsi="Arial" w:cs="Calibri"/>
          <w:sz w:val="20"/>
          <w:szCs w:val="20"/>
          <w:u w:val="single"/>
        </w:rPr>
        <w:t>verplicht</w:t>
      </w:r>
      <w:r w:rsidRPr="00443C84">
        <w:rPr>
          <w:rFonts w:ascii="Arial" w:hAnsi="Arial" w:cs="Calibri"/>
          <w:sz w:val="20"/>
          <w:szCs w:val="20"/>
        </w:rPr>
        <w:t xml:space="preserve"> hiervan </w:t>
      </w:r>
      <w:r w:rsidRPr="00443C84">
        <w:rPr>
          <w:rFonts w:ascii="Arial" w:hAnsi="Arial" w:cs="Calibri"/>
          <w:sz w:val="20"/>
          <w:szCs w:val="20"/>
          <w:u w:val="single"/>
        </w:rPr>
        <w:t>melding te maken</w:t>
      </w:r>
      <w:r w:rsidRPr="00443C84">
        <w:rPr>
          <w:rFonts w:ascii="Arial" w:hAnsi="Arial" w:cs="Calibri"/>
          <w:sz w:val="20"/>
          <w:szCs w:val="20"/>
        </w:rPr>
        <w:t xml:space="preserve"> bij de daarvoor door de kerkenraad aangewezen persoon.  </w:t>
      </w:r>
    </w:p>
    <w:p w:rsidR="002E02D2" w:rsidRPr="00443C84" w:rsidRDefault="002E02D2" w:rsidP="00E40D2B">
      <w:pPr>
        <w:autoSpaceDE w:val="0"/>
        <w:autoSpaceDN w:val="0"/>
        <w:adjustRightInd w:val="0"/>
        <w:ind w:left="360"/>
        <w:rPr>
          <w:rFonts w:ascii="Arial" w:hAnsi="Arial" w:cs="Calibri"/>
          <w:sz w:val="20"/>
          <w:szCs w:val="20"/>
        </w:rPr>
      </w:pPr>
    </w:p>
    <w:p w:rsidR="002E02D2" w:rsidRPr="00443C84" w:rsidRDefault="002E02D2" w:rsidP="00E40D2B">
      <w:pPr>
        <w:pStyle w:val="Lijstalinea"/>
        <w:numPr>
          <w:ilvl w:val="0"/>
          <w:numId w:val="1"/>
        </w:numPr>
        <w:autoSpaceDE w:val="0"/>
        <w:autoSpaceDN w:val="0"/>
        <w:adjustRightInd w:val="0"/>
        <w:rPr>
          <w:rFonts w:ascii="Arial" w:hAnsi="Arial" w:cs="Calibri"/>
          <w:sz w:val="20"/>
          <w:szCs w:val="20"/>
        </w:rPr>
      </w:pPr>
      <w:r w:rsidRPr="00443C84">
        <w:rPr>
          <w:rFonts w:ascii="Arial" w:hAnsi="Arial" w:cs="Calibri"/>
          <w:sz w:val="20"/>
          <w:szCs w:val="20"/>
        </w:rPr>
        <w:t>De medewerker krijgt of geeft geen (</w:t>
      </w:r>
      <w:proofErr w:type="spellStart"/>
      <w:r w:rsidRPr="00443C84">
        <w:rPr>
          <w:rFonts w:ascii="Arial" w:hAnsi="Arial" w:cs="Calibri"/>
          <w:sz w:val="20"/>
          <w:szCs w:val="20"/>
        </w:rPr>
        <w:t>im</w:t>
      </w:r>
      <w:proofErr w:type="spellEnd"/>
      <w:r w:rsidRPr="00443C84">
        <w:rPr>
          <w:rFonts w:ascii="Arial" w:hAnsi="Arial" w:cs="Calibri"/>
          <w:sz w:val="20"/>
          <w:szCs w:val="20"/>
        </w:rPr>
        <w:t xml:space="preserve">)materiële vergoedingen die niet in de rede zijn. </w:t>
      </w:r>
    </w:p>
    <w:p w:rsidR="002E02D2" w:rsidRPr="00443C84" w:rsidRDefault="002E02D2" w:rsidP="00E40D2B">
      <w:pPr>
        <w:pStyle w:val="Lijstalinea"/>
        <w:rPr>
          <w:rFonts w:ascii="Arial" w:hAnsi="Arial" w:cs="Calibri"/>
          <w:sz w:val="20"/>
          <w:szCs w:val="20"/>
        </w:rPr>
      </w:pPr>
    </w:p>
    <w:p w:rsidR="002E02D2" w:rsidRPr="00443C84" w:rsidRDefault="002E02D2" w:rsidP="00E40D2B">
      <w:pPr>
        <w:pStyle w:val="Lijstalinea"/>
        <w:numPr>
          <w:ilvl w:val="0"/>
          <w:numId w:val="1"/>
        </w:numPr>
        <w:autoSpaceDE w:val="0"/>
        <w:autoSpaceDN w:val="0"/>
        <w:adjustRightInd w:val="0"/>
        <w:rPr>
          <w:rFonts w:ascii="Arial" w:hAnsi="Arial" w:cs="Calibri"/>
          <w:sz w:val="20"/>
          <w:szCs w:val="20"/>
        </w:rPr>
      </w:pPr>
      <w:r w:rsidRPr="00443C84">
        <w:rPr>
          <w:rFonts w:ascii="Arial" w:hAnsi="Arial" w:cs="Calibri"/>
          <w:sz w:val="20"/>
          <w:szCs w:val="20"/>
        </w:rPr>
        <w:t xml:space="preserve">In die gevallen waar de gedragscode niet (direct) voorziet, of bij twijfel over de toelaatbaarheid van bepaalde gedragingen ligt het binnen de verantwoordelijkheid van de medewerker in de geest van de gedragscode te handelen en zo nodig daarover in contact te treden met de daarvoor door de kerkenraad aangewezen persoon. </w:t>
      </w:r>
    </w:p>
    <w:p w:rsidR="002E02D2" w:rsidRPr="00443C84" w:rsidRDefault="002E02D2" w:rsidP="00E40D2B">
      <w:pPr>
        <w:autoSpaceDE w:val="0"/>
        <w:autoSpaceDN w:val="0"/>
        <w:adjustRightInd w:val="0"/>
        <w:rPr>
          <w:rFonts w:ascii="Arial" w:hAnsi="Arial" w:cs="Calibri"/>
          <w:sz w:val="20"/>
          <w:szCs w:val="20"/>
        </w:rPr>
      </w:pPr>
    </w:p>
    <w:p w:rsidR="002E02D2" w:rsidRPr="00443C84" w:rsidRDefault="002E02D2" w:rsidP="00E40D2B">
      <w:pPr>
        <w:autoSpaceDE w:val="0"/>
        <w:autoSpaceDN w:val="0"/>
        <w:adjustRightInd w:val="0"/>
        <w:rPr>
          <w:rFonts w:ascii="Arial" w:hAnsi="Arial" w:cs="Calibri"/>
          <w:sz w:val="20"/>
          <w:szCs w:val="20"/>
        </w:rPr>
      </w:pPr>
      <w:r w:rsidRPr="00443C84">
        <w:rPr>
          <w:rFonts w:ascii="Arial" w:hAnsi="Arial" w:cs="Calibri"/>
          <w:sz w:val="20"/>
          <w:szCs w:val="20"/>
        </w:rPr>
        <w:t xml:space="preserve">Overtreding van deze code leidt tot de tucht- of klachtenprocedure en kan disciplinaire maatregelen tot gevolg hebben. Wanneer een medewerker wordt verdacht van strafbare feiten van seksueel misbruik van kinderen of jongeren zal de kerkenraad politie/justitie inschakelen en een melding doen bij het </w:t>
      </w:r>
      <w:r w:rsidR="0089122D">
        <w:rPr>
          <w:rFonts w:ascii="Arial" w:hAnsi="Arial" w:cs="Calibri"/>
          <w:sz w:val="20"/>
          <w:szCs w:val="20"/>
        </w:rPr>
        <w:t>kerkelijk meldpunt seksueel misbruik waar de gemeente bij aangesloten is.</w:t>
      </w:r>
    </w:p>
    <w:p w:rsidR="002E02D2" w:rsidRPr="00443C84" w:rsidRDefault="002E02D2" w:rsidP="00E40D2B">
      <w:pPr>
        <w:autoSpaceDE w:val="0"/>
        <w:autoSpaceDN w:val="0"/>
        <w:adjustRightInd w:val="0"/>
        <w:rPr>
          <w:rFonts w:ascii="Arial" w:hAnsi="Arial" w:cs="Calibri"/>
          <w:i/>
          <w:iCs/>
          <w:sz w:val="20"/>
          <w:szCs w:val="20"/>
        </w:rPr>
      </w:pPr>
    </w:p>
    <w:p w:rsidR="002E02D2" w:rsidRPr="00443C84" w:rsidRDefault="002E02D2" w:rsidP="00E40D2B">
      <w:pPr>
        <w:autoSpaceDE w:val="0"/>
        <w:autoSpaceDN w:val="0"/>
        <w:adjustRightInd w:val="0"/>
        <w:rPr>
          <w:rFonts w:ascii="Arial" w:hAnsi="Arial" w:cs="Calibri"/>
          <w:i/>
          <w:iCs/>
          <w:sz w:val="20"/>
          <w:szCs w:val="20"/>
        </w:rPr>
      </w:pPr>
      <w:r w:rsidRPr="00443C84">
        <w:rPr>
          <w:rFonts w:ascii="Arial" w:hAnsi="Arial" w:cs="Calibri"/>
          <w:i/>
          <w:iCs/>
          <w:sz w:val="20"/>
          <w:szCs w:val="20"/>
        </w:rPr>
        <w:t>Deze gedragscode is op [</w:t>
      </w:r>
      <w:proofErr w:type="spellStart"/>
      <w:r w:rsidRPr="00443C84">
        <w:rPr>
          <w:rFonts w:ascii="Arial" w:hAnsi="Arial" w:cs="Calibri"/>
          <w:i/>
          <w:iCs/>
          <w:sz w:val="20"/>
          <w:szCs w:val="20"/>
        </w:rPr>
        <w:t>dd</w:t>
      </w:r>
      <w:proofErr w:type="spellEnd"/>
      <w:r w:rsidRPr="00443C84">
        <w:rPr>
          <w:rFonts w:ascii="Arial" w:hAnsi="Arial" w:cs="Calibri"/>
          <w:i/>
          <w:iCs/>
          <w:sz w:val="20"/>
          <w:szCs w:val="20"/>
        </w:rPr>
        <w:t>/mm/</w:t>
      </w:r>
      <w:proofErr w:type="spellStart"/>
      <w:r w:rsidRPr="00443C84">
        <w:rPr>
          <w:rFonts w:ascii="Arial" w:hAnsi="Arial" w:cs="Calibri"/>
          <w:i/>
          <w:iCs/>
          <w:sz w:val="20"/>
          <w:szCs w:val="20"/>
        </w:rPr>
        <w:t>jjjj</w:t>
      </w:r>
      <w:proofErr w:type="spellEnd"/>
      <w:r w:rsidRPr="00443C84">
        <w:rPr>
          <w:rFonts w:ascii="Arial" w:hAnsi="Arial" w:cs="Calibri"/>
          <w:i/>
          <w:iCs/>
          <w:sz w:val="20"/>
          <w:szCs w:val="20"/>
        </w:rPr>
        <w:t xml:space="preserve">]  vastgesteld door de [...] van de [  ]kerk te  </w:t>
      </w:r>
    </w:p>
    <w:p w:rsidR="002E02D2" w:rsidRPr="00443C84" w:rsidRDefault="002E02D2" w:rsidP="00E40D2B">
      <w:pPr>
        <w:autoSpaceDE w:val="0"/>
        <w:autoSpaceDN w:val="0"/>
        <w:adjustRightInd w:val="0"/>
        <w:rPr>
          <w:rFonts w:ascii="Arial" w:hAnsi="Arial" w:cs="Calibri"/>
          <w:i/>
          <w:iCs/>
          <w:sz w:val="20"/>
          <w:szCs w:val="20"/>
        </w:rPr>
      </w:pPr>
    </w:p>
    <w:p w:rsidR="002E02D2" w:rsidRPr="00443C84" w:rsidRDefault="002E02D2" w:rsidP="00E24AF9">
      <w:pPr>
        <w:autoSpaceDE w:val="0"/>
        <w:autoSpaceDN w:val="0"/>
        <w:adjustRightInd w:val="0"/>
        <w:rPr>
          <w:rFonts w:ascii="Arial" w:hAnsi="Arial" w:cs="Calibri"/>
          <w:i/>
          <w:iCs/>
          <w:sz w:val="20"/>
          <w:szCs w:val="20"/>
        </w:rPr>
      </w:pPr>
      <w:r w:rsidRPr="00443C84">
        <w:rPr>
          <w:rFonts w:ascii="Arial" w:hAnsi="Arial" w:cs="Calibri"/>
          <w:i/>
          <w:iCs/>
          <w:sz w:val="20"/>
          <w:szCs w:val="20"/>
        </w:rPr>
        <w:t xml:space="preserve">-----------------------------------------                         </w:t>
      </w:r>
      <w:r w:rsidRPr="00443C84">
        <w:rPr>
          <w:rFonts w:ascii="Arial" w:hAnsi="Arial" w:cs="Calibri"/>
          <w:i/>
          <w:iCs/>
          <w:sz w:val="20"/>
          <w:szCs w:val="20"/>
        </w:rPr>
        <w:tab/>
      </w:r>
      <w:r w:rsidRPr="00443C84">
        <w:rPr>
          <w:rFonts w:ascii="Arial" w:hAnsi="Arial" w:cs="Calibri"/>
          <w:i/>
          <w:iCs/>
          <w:sz w:val="20"/>
          <w:szCs w:val="20"/>
        </w:rPr>
        <w:tab/>
        <w:t xml:space="preserve">-----------------------------------------                         </w:t>
      </w:r>
    </w:p>
    <w:p w:rsidR="002E02D2" w:rsidRPr="00443C84" w:rsidRDefault="002E02D2" w:rsidP="00E40D2B">
      <w:pPr>
        <w:autoSpaceDE w:val="0"/>
        <w:autoSpaceDN w:val="0"/>
        <w:adjustRightInd w:val="0"/>
        <w:rPr>
          <w:rFonts w:ascii="Arial" w:hAnsi="Arial" w:cs="Calibri"/>
          <w:i/>
          <w:iCs/>
          <w:sz w:val="20"/>
          <w:szCs w:val="20"/>
        </w:rPr>
      </w:pPr>
      <w:r w:rsidRPr="00443C84">
        <w:rPr>
          <w:rFonts w:ascii="Arial" w:hAnsi="Arial" w:cs="Calibri"/>
          <w:i/>
          <w:iCs/>
          <w:sz w:val="20"/>
          <w:szCs w:val="20"/>
        </w:rPr>
        <w:t xml:space="preserve">(handtekening medewerker)                             </w:t>
      </w:r>
      <w:r w:rsidRPr="00443C84">
        <w:rPr>
          <w:rFonts w:ascii="Arial" w:hAnsi="Arial" w:cs="Calibri"/>
          <w:i/>
          <w:iCs/>
          <w:sz w:val="20"/>
          <w:szCs w:val="20"/>
        </w:rPr>
        <w:tab/>
      </w:r>
      <w:r w:rsidRPr="00443C84">
        <w:rPr>
          <w:rFonts w:ascii="Arial" w:hAnsi="Arial" w:cs="Calibri"/>
          <w:i/>
          <w:iCs/>
          <w:sz w:val="20"/>
          <w:szCs w:val="20"/>
        </w:rPr>
        <w:tab/>
        <w:t xml:space="preserve">(handtekening […])                             </w:t>
      </w:r>
    </w:p>
    <w:p w:rsidR="002E02D2" w:rsidRPr="00443C84" w:rsidRDefault="002E02D2" w:rsidP="00E40D2B">
      <w:pPr>
        <w:autoSpaceDE w:val="0"/>
        <w:autoSpaceDN w:val="0"/>
        <w:adjustRightInd w:val="0"/>
        <w:rPr>
          <w:rFonts w:ascii="Arial" w:hAnsi="Arial" w:cs="Calibri"/>
          <w:i/>
          <w:iCs/>
          <w:sz w:val="20"/>
          <w:szCs w:val="20"/>
        </w:rPr>
      </w:pPr>
    </w:p>
    <w:p w:rsidR="002E02D2" w:rsidRPr="00443C84" w:rsidRDefault="002E02D2" w:rsidP="00E40D2B">
      <w:pPr>
        <w:autoSpaceDE w:val="0"/>
        <w:autoSpaceDN w:val="0"/>
        <w:adjustRightInd w:val="0"/>
        <w:rPr>
          <w:rFonts w:ascii="Arial" w:hAnsi="Arial" w:cs="Calibri"/>
          <w:i/>
          <w:iCs/>
          <w:sz w:val="20"/>
          <w:szCs w:val="20"/>
        </w:rPr>
      </w:pPr>
      <w:r w:rsidRPr="00443C84">
        <w:rPr>
          <w:rFonts w:ascii="Arial" w:hAnsi="Arial" w:cs="Calibri"/>
          <w:i/>
          <w:iCs/>
          <w:sz w:val="20"/>
          <w:szCs w:val="20"/>
        </w:rPr>
        <w:t xml:space="preserve">-----------------------------------------          </w:t>
      </w:r>
      <w:r w:rsidRPr="00443C84">
        <w:rPr>
          <w:rFonts w:ascii="Arial" w:hAnsi="Arial" w:cs="Calibri"/>
          <w:i/>
          <w:iCs/>
          <w:sz w:val="20"/>
          <w:szCs w:val="20"/>
        </w:rPr>
        <w:tab/>
      </w:r>
      <w:r w:rsidRPr="00443C84">
        <w:rPr>
          <w:rFonts w:ascii="Arial" w:hAnsi="Arial" w:cs="Calibri"/>
          <w:i/>
          <w:iCs/>
          <w:sz w:val="20"/>
          <w:szCs w:val="20"/>
        </w:rPr>
        <w:tab/>
      </w:r>
      <w:r w:rsidRPr="00443C84">
        <w:rPr>
          <w:rFonts w:ascii="Arial" w:hAnsi="Arial" w:cs="Calibri"/>
          <w:i/>
          <w:iCs/>
          <w:sz w:val="20"/>
          <w:szCs w:val="20"/>
        </w:rPr>
        <w:tab/>
        <w:t>-----------------------------------------</w:t>
      </w:r>
    </w:p>
    <w:p w:rsidR="002E02D2" w:rsidRPr="00443C84" w:rsidRDefault="002E02D2" w:rsidP="00E40D2B">
      <w:pPr>
        <w:autoSpaceDE w:val="0"/>
        <w:autoSpaceDN w:val="0"/>
        <w:adjustRightInd w:val="0"/>
        <w:rPr>
          <w:rFonts w:ascii="Arial" w:hAnsi="Arial" w:cs="Calibri"/>
          <w:i/>
          <w:iCs/>
          <w:sz w:val="20"/>
          <w:szCs w:val="20"/>
        </w:rPr>
      </w:pPr>
      <w:r w:rsidRPr="00443C84">
        <w:rPr>
          <w:rFonts w:ascii="Arial" w:hAnsi="Arial" w:cs="Calibri"/>
          <w:i/>
          <w:iCs/>
          <w:sz w:val="20"/>
          <w:szCs w:val="20"/>
        </w:rPr>
        <w:t>(naam medewerker)</w:t>
      </w:r>
      <w:r w:rsidRPr="00443C84">
        <w:rPr>
          <w:rFonts w:ascii="Arial" w:hAnsi="Arial" w:cs="Calibri"/>
          <w:i/>
          <w:iCs/>
          <w:sz w:val="20"/>
          <w:szCs w:val="20"/>
        </w:rPr>
        <w:tab/>
      </w:r>
      <w:r w:rsidRPr="00443C84">
        <w:rPr>
          <w:rFonts w:ascii="Arial" w:hAnsi="Arial" w:cs="Calibri"/>
          <w:i/>
          <w:iCs/>
          <w:sz w:val="20"/>
          <w:szCs w:val="20"/>
        </w:rPr>
        <w:tab/>
      </w:r>
      <w:r w:rsidRPr="00443C84">
        <w:rPr>
          <w:rFonts w:ascii="Arial" w:hAnsi="Arial" w:cs="Calibri"/>
          <w:i/>
          <w:iCs/>
          <w:sz w:val="20"/>
          <w:szCs w:val="20"/>
        </w:rPr>
        <w:tab/>
      </w:r>
      <w:r w:rsidRPr="00443C84">
        <w:rPr>
          <w:rFonts w:ascii="Arial" w:hAnsi="Arial" w:cs="Calibri"/>
          <w:i/>
          <w:iCs/>
          <w:sz w:val="20"/>
          <w:szCs w:val="20"/>
        </w:rPr>
        <w:tab/>
      </w:r>
      <w:r w:rsidRPr="00443C84">
        <w:rPr>
          <w:rFonts w:ascii="Arial" w:hAnsi="Arial" w:cs="Calibri"/>
          <w:i/>
          <w:iCs/>
          <w:sz w:val="20"/>
          <w:szCs w:val="20"/>
        </w:rPr>
        <w:tab/>
        <w:t xml:space="preserve">(naam […]) </w:t>
      </w:r>
    </w:p>
    <w:sectPr w:rsidR="002E02D2" w:rsidRPr="00443C84" w:rsidSect="0059525C">
      <w:footerReference w:type="default" r:id="rId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2D2" w:rsidRDefault="002E02D2" w:rsidP="008E09FD">
      <w:r>
        <w:separator/>
      </w:r>
    </w:p>
  </w:endnote>
  <w:endnote w:type="continuationSeparator" w:id="0">
    <w:p w:rsidR="002E02D2" w:rsidRDefault="002E02D2" w:rsidP="008E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FFF" w:rsidRDefault="003D6FFF" w:rsidP="0089122D">
    <w:pPr>
      <w:pStyle w:val="Voettekst"/>
      <w:ind w:firstLine="2124"/>
      <w:rPr>
        <w:rFonts w:ascii="Calibri" w:hAnsi="Calibri"/>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alt="Beschrijving: logoHetMeldpunt" style="position:absolute;left:0;text-align:left;margin-left:-10.15pt;margin-top:12.2pt;width:138pt;height:43.5pt;z-index:251659264;visibility:visible;mso-wrap-style:square;mso-position-horizontal-relative:text;mso-position-vertical-relative:text;mso-width-relative:page;mso-height-relative:page">
          <v:imagedata r:id="rId1" o:title="logoHetMeldpunt" chromakey="#fffffe"/>
          <w10:wrap type="square"/>
        </v:shape>
      </w:pict>
    </w:r>
  </w:p>
  <w:p w:rsidR="002E02D2" w:rsidRDefault="003D6FFF" w:rsidP="007D24FE">
    <w:pPr>
      <w:pStyle w:val="Voettekst"/>
      <w:ind w:firstLine="2124"/>
    </w:pPr>
    <w:r>
      <w:rPr>
        <w:rFonts w:ascii="Calibri" w:hAnsi="Calibri"/>
        <w:sz w:val="22"/>
        <w:szCs w:val="22"/>
      </w:rPr>
      <w:t xml:space="preserve">             </w:t>
    </w:r>
    <w:r>
      <w:rPr>
        <w:rFonts w:ascii="Calibri" w:hAnsi="Calibri"/>
        <w:sz w:val="22"/>
        <w:szCs w:val="22"/>
      </w:rPr>
      <w:tab/>
    </w:r>
    <w:r w:rsidR="007D24FE">
      <w:rPr>
        <w:rFonts w:ascii="Calibri" w:hAnsi="Calibri"/>
        <w:sz w:val="22"/>
        <w:szCs w:val="22"/>
      </w:rPr>
      <w:tab/>
    </w:r>
    <w:r w:rsidR="0089122D" w:rsidRPr="0089122D">
      <w:rPr>
        <w:rFonts w:ascii="Calibri" w:hAnsi="Calibri"/>
        <w:sz w:val="22"/>
        <w:szCs w:val="22"/>
      </w:rPr>
      <w:t xml:space="preserve">Bijlage bij Stap 3, Stappenplan Een veilige kerk.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2D2" w:rsidRDefault="002E02D2" w:rsidP="008E09FD">
      <w:r>
        <w:separator/>
      </w:r>
    </w:p>
  </w:footnote>
  <w:footnote w:type="continuationSeparator" w:id="0">
    <w:p w:rsidR="002E02D2" w:rsidRDefault="002E02D2" w:rsidP="008E09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BC227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E20B69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7294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2CCC3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FCA9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F9615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58CA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B2A9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A000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1B2FB04"/>
    <w:lvl w:ilvl="0">
      <w:start w:val="1"/>
      <w:numFmt w:val="bullet"/>
      <w:lvlText w:val=""/>
      <w:lvlJc w:val="left"/>
      <w:pPr>
        <w:tabs>
          <w:tab w:val="num" w:pos="360"/>
        </w:tabs>
        <w:ind w:left="360" w:hanging="360"/>
      </w:pPr>
      <w:rPr>
        <w:rFonts w:ascii="Symbol" w:hAnsi="Symbol" w:hint="default"/>
      </w:rPr>
    </w:lvl>
  </w:abstractNum>
  <w:abstractNum w:abstractNumId="10">
    <w:nsid w:val="443F6A92"/>
    <w:multiLevelType w:val="hybridMultilevel"/>
    <w:tmpl w:val="FA2ACC2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0D2B"/>
    <w:rsid w:val="000631A0"/>
    <w:rsid w:val="000E068E"/>
    <w:rsid w:val="000E1F13"/>
    <w:rsid w:val="00134137"/>
    <w:rsid w:val="00224460"/>
    <w:rsid w:val="00257B76"/>
    <w:rsid w:val="002E02D2"/>
    <w:rsid w:val="00321033"/>
    <w:rsid w:val="00361E89"/>
    <w:rsid w:val="003D6FFF"/>
    <w:rsid w:val="00443C84"/>
    <w:rsid w:val="004B40D8"/>
    <w:rsid w:val="005018D5"/>
    <w:rsid w:val="00567D05"/>
    <w:rsid w:val="0057530A"/>
    <w:rsid w:val="0059525C"/>
    <w:rsid w:val="00630348"/>
    <w:rsid w:val="0066751D"/>
    <w:rsid w:val="006E57CB"/>
    <w:rsid w:val="00706F6D"/>
    <w:rsid w:val="00723955"/>
    <w:rsid w:val="007274DA"/>
    <w:rsid w:val="007D24FE"/>
    <w:rsid w:val="007E3C09"/>
    <w:rsid w:val="00863B6D"/>
    <w:rsid w:val="0089122D"/>
    <w:rsid w:val="008E09FD"/>
    <w:rsid w:val="00A253FC"/>
    <w:rsid w:val="00AC5FAD"/>
    <w:rsid w:val="00C50690"/>
    <w:rsid w:val="00CA19FF"/>
    <w:rsid w:val="00D609E4"/>
    <w:rsid w:val="00DF4E02"/>
    <w:rsid w:val="00E24AF9"/>
    <w:rsid w:val="00E40D2B"/>
    <w:rsid w:val="00E45B4D"/>
    <w:rsid w:val="00ED0891"/>
    <w:rsid w:val="00F27F39"/>
    <w:rsid w:val="00FC21E1"/>
    <w:rsid w:val="00FD43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0D2B"/>
    <w:rPr>
      <w:rFonts w:ascii="Times New Roman" w:hAnsi="Times New Roman"/>
      <w:sz w:val="24"/>
      <w:szCs w:val="24"/>
    </w:rPr>
  </w:style>
  <w:style w:type="paragraph" w:styleId="Kop3">
    <w:name w:val="heading 3"/>
    <w:basedOn w:val="Standaard"/>
    <w:next w:val="Standaard"/>
    <w:link w:val="Kop3Char"/>
    <w:uiPriority w:val="99"/>
    <w:qFormat/>
    <w:locked/>
    <w:rsid w:val="00E45B4D"/>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9"/>
    <w:semiHidden/>
    <w:locked/>
    <w:rsid w:val="00361E89"/>
    <w:rPr>
      <w:rFonts w:ascii="Cambria" w:hAnsi="Cambria" w:cs="Times New Roman"/>
      <w:b/>
      <w:bCs/>
      <w:sz w:val="26"/>
      <w:szCs w:val="26"/>
    </w:rPr>
  </w:style>
  <w:style w:type="paragraph" w:styleId="Lijstalinea">
    <w:name w:val="List Paragraph"/>
    <w:basedOn w:val="Standaard"/>
    <w:uiPriority w:val="99"/>
    <w:qFormat/>
    <w:rsid w:val="00E40D2B"/>
    <w:pPr>
      <w:ind w:left="720"/>
      <w:contextualSpacing/>
    </w:pPr>
  </w:style>
  <w:style w:type="character" w:styleId="Verwijzingopmerking">
    <w:name w:val="annotation reference"/>
    <w:basedOn w:val="Standaardalinea-lettertype"/>
    <w:uiPriority w:val="99"/>
    <w:semiHidden/>
    <w:rsid w:val="00E40D2B"/>
    <w:rPr>
      <w:rFonts w:cs="Times New Roman"/>
      <w:sz w:val="16"/>
      <w:szCs w:val="16"/>
    </w:rPr>
  </w:style>
  <w:style w:type="paragraph" w:styleId="Tekstopmerking">
    <w:name w:val="annotation text"/>
    <w:basedOn w:val="Standaard"/>
    <w:link w:val="TekstopmerkingChar"/>
    <w:uiPriority w:val="99"/>
    <w:semiHidden/>
    <w:rsid w:val="00E40D2B"/>
    <w:rPr>
      <w:sz w:val="20"/>
      <w:szCs w:val="20"/>
    </w:rPr>
  </w:style>
  <w:style w:type="character" w:customStyle="1" w:styleId="TekstopmerkingChar">
    <w:name w:val="Tekst opmerking Char"/>
    <w:basedOn w:val="Standaardalinea-lettertype"/>
    <w:link w:val="Tekstopmerking"/>
    <w:uiPriority w:val="99"/>
    <w:semiHidden/>
    <w:locked/>
    <w:rsid w:val="00E40D2B"/>
    <w:rPr>
      <w:rFonts w:ascii="Times New Roman" w:hAnsi="Times New Roman" w:cs="Times New Roman"/>
      <w:sz w:val="20"/>
      <w:szCs w:val="20"/>
      <w:lang w:eastAsia="nl-NL"/>
    </w:rPr>
  </w:style>
  <w:style w:type="paragraph" w:styleId="Ballontekst">
    <w:name w:val="Balloon Text"/>
    <w:basedOn w:val="Standaard"/>
    <w:link w:val="BallontekstChar"/>
    <w:uiPriority w:val="99"/>
    <w:semiHidden/>
    <w:rsid w:val="00E40D2B"/>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40D2B"/>
    <w:rPr>
      <w:rFonts w:ascii="Tahoma" w:hAnsi="Tahoma" w:cs="Tahoma"/>
      <w:sz w:val="16"/>
      <w:szCs w:val="16"/>
      <w:lang w:eastAsia="nl-NL"/>
    </w:rPr>
  </w:style>
  <w:style w:type="paragraph" w:styleId="Koptekst">
    <w:name w:val="header"/>
    <w:basedOn w:val="Standaard"/>
    <w:link w:val="KoptekstChar"/>
    <w:uiPriority w:val="99"/>
    <w:rsid w:val="008E09FD"/>
    <w:pPr>
      <w:tabs>
        <w:tab w:val="center" w:pos="4536"/>
        <w:tab w:val="right" w:pos="9072"/>
      </w:tabs>
    </w:pPr>
  </w:style>
  <w:style w:type="character" w:customStyle="1" w:styleId="KoptekstChar">
    <w:name w:val="Koptekst Char"/>
    <w:basedOn w:val="Standaardalinea-lettertype"/>
    <w:link w:val="Koptekst"/>
    <w:uiPriority w:val="99"/>
    <w:locked/>
    <w:rsid w:val="008E09FD"/>
    <w:rPr>
      <w:rFonts w:ascii="Times New Roman" w:hAnsi="Times New Roman" w:cs="Times New Roman"/>
      <w:sz w:val="24"/>
      <w:szCs w:val="24"/>
    </w:rPr>
  </w:style>
  <w:style w:type="paragraph" w:styleId="Voettekst">
    <w:name w:val="footer"/>
    <w:basedOn w:val="Standaard"/>
    <w:link w:val="VoettekstChar"/>
    <w:uiPriority w:val="99"/>
    <w:rsid w:val="008E09FD"/>
    <w:pPr>
      <w:tabs>
        <w:tab w:val="center" w:pos="4536"/>
        <w:tab w:val="right" w:pos="9072"/>
      </w:tabs>
    </w:pPr>
  </w:style>
  <w:style w:type="character" w:customStyle="1" w:styleId="VoettekstChar">
    <w:name w:val="Voettekst Char"/>
    <w:basedOn w:val="Standaardalinea-lettertype"/>
    <w:link w:val="Voettekst"/>
    <w:uiPriority w:val="99"/>
    <w:locked/>
    <w:rsid w:val="008E09FD"/>
    <w:rPr>
      <w:rFonts w:ascii="Times New Roman" w:hAnsi="Times New Roman" w:cs="Times New Roman"/>
      <w:sz w:val="24"/>
      <w:szCs w:val="24"/>
    </w:rPr>
  </w:style>
  <w:style w:type="character" w:styleId="Intensievebenadrukking">
    <w:name w:val="Intense Emphasis"/>
    <w:basedOn w:val="Standaardalinea-lettertype"/>
    <w:uiPriority w:val="21"/>
    <w:qFormat/>
    <w:rsid w:val="0089122D"/>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541</Words>
  <Characters>2978</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Gedragscode Veilig Jeugdwerk – gemeente  [   ]</vt:lpstr>
    </vt:vector>
  </TitlesOfParts>
  <Company>Protestantse Kerk in Nederland</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Gedragscode Veilig Jeugdwerk – gemeente  [   ]</dc:title>
  <dc:creator>Bikker, A.M.D.</dc:creator>
  <cp:lastModifiedBy>Ineke van Dongen</cp:lastModifiedBy>
  <cp:revision>3</cp:revision>
  <cp:lastPrinted>2011-12-15T13:20:00Z</cp:lastPrinted>
  <dcterms:created xsi:type="dcterms:W3CDTF">2018-11-21T08:17:00Z</dcterms:created>
  <dcterms:modified xsi:type="dcterms:W3CDTF">2018-11-21T08:19:00Z</dcterms:modified>
</cp:coreProperties>
</file>